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2A" w:rsidRPr="009E4114" w:rsidRDefault="00F06A2A" w:rsidP="009E41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РЕШЕНИЕ СХОДА ГРАЖДАН</w:t>
      </w:r>
    </w:p>
    <w:p w:rsidR="00F06A2A" w:rsidRPr="007C594F" w:rsidRDefault="00F06A2A" w:rsidP="009E41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в населенном пункте </w:t>
      </w:r>
      <w:r w:rsidR="007D1BD4">
        <w:rPr>
          <w:rFonts w:ascii="Arial" w:hAnsi="Arial" w:cs="Arial"/>
          <w:sz w:val="24"/>
          <w:szCs w:val="24"/>
        </w:rPr>
        <w:t>Старошешминск</w:t>
      </w:r>
      <w:r w:rsidRPr="007C594F">
        <w:rPr>
          <w:rFonts w:ascii="Arial" w:hAnsi="Arial" w:cs="Arial"/>
          <w:sz w:val="24"/>
          <w:szCs w:val="24"/>
        </w:rPr>
        <w:t xml:space="preserve">, входящего в состав </w:t>
      </w:r>
      <w:r w:rsidR="007D1BD4">
        <w:rPr>
          <w:rFonts w:ascii="Arial" w:hAnsi="Arial" w:cs="Arial"/>
          <w:sz w:val="24"/>
          <w:szCs w:val="24"/>
        </w:rPr>
        <w:t>Старошешминского</w:t>
      </w:r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6C025C" w:rsidP="007C59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</w:t>
      </w:r>
      <w:r w:rsidR="007D1BD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кт</w:t>
      </w:r>
      <w:r w:rsidR="007D1BD4">
        <w:rPr>
          <w:rFonts w:ascii="Arial" w:hAnsi="Arial" w:cs="Arial"/>
          <w:sz w:val="24"/>
          <w:szCs w:val="24"/>
        </w:rPr>
        <w:t>ября</w:t>
      </w:r>
      <w:r>
        <w:rPr>
          <w:rFonts w:ascii="Arial" w:hAnsi="Arial" w:cs="Arial"/>
          <w:sz w:val="24"/>
          <w:szCs w:val="24"/>
        </w:rPr>
        <w:t xml:space="preserve"> 2022</w:t>
      </w:r>
      <w:r w:rsidR="00F06A2A" w:rsidRPr="007C594F">
        <w:rPr>
          <w:rFonts w:ascii="Arial" w:hAnsi="Arial" w:cs="Arial"/>
          <w:sz w:val="24"/>
          <w:szCs w:val="24"/>
        </w:rPr>
        <w:t xml:space="preserve"> г. </w:t>
      </w:r>
      <w:r w:rsidR="007C594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927855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                       </w:t>
      </w:r>
      <w:r w:rsidR="00F06A2A" w:rsidRPr="007C594F">
        <w:rPr>
          <w:rFonts w:ascii="Arial" w:hAnsi="Arial" w:cs="Arial"/>
          <w:sz w:val="24"/>
          <w:szCs w:val="24"/>
        </w:rPr>
        <w:t xml:space="preserve">№ </w:t>
      </w:r>
      <w:r w:rsidR="009A5BE7">
        <w:rPr>
          <w:rFonts w:ascii="Arial" w:hAnsi="Arial" w:cs="Arial"/>
          <w:sz w:val="24"/>
          <w:szCs w:val="24"/>
        </w:rPr>
        <w:t>2</w:t>
      </w: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rPr>
          <w:rFonts w:ascii="Arial" w:hAnsi="Arial" w:cs="Arial"/>
          <w:sz w:val="24"/>
          <w:szCs w:val="24"/>
        </w:rPr>
      </w:pPr>
    </w:p>
    <w:p w:rsidR="00F06A2A" w:rsidRPr="007C594F" w:rsidRDefault="00F06A2A" w:rsidP="009E411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594F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от 06.10.2003 г.№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 w:rsidR="007D1BD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Pr="007C594F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РЕШИЛ:</w:t>
      </w:r>
      <w:proofErr w:type="gramEnd"/>
    </w:p>
    <w:p w:rsidR="007D1BD4" w:rsidRPr="00A13BC5" w:rsidRDefault="00C34B9F" w:rsidP="00DB0B8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C025C">
        <w:rPr>
          <w:rFonts w:ascii="Arial" w:hAnsi="Arial" w:cs="Arial"/>
          <w:sz w:val="24"/>
          <w:szCs w:val="24"/>
        </w:rPr>
        <w:t xml:space="preserve">Ввести </w:t>
      </w:r>
      <w:r w:rsidR="006C025C" w:rsidRPr="006C025C">
        <w:rPr>
          <w:rFonts w:ascii="Arial" w:hAnsi="Arial" w:cs="Arial"/>
          <w:sz w:val="24"/>
          <w:szCs w:val="24"/>
        </w:rPr>
        <w:t xml:space="preserve">в 2023 году в сумме 500 рублей с каждого совершеннолетнего жителя, зарегистрированного по месту жительства на территории   населенного пункта Старошешминск Старошешминского сельского поселения Нижнекамского муниципального района, </w:t>
      </w:r>
      <w:r w:rsidR="006C025C" w:rsidRPr="006C025C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6C025C" w:rsidRPr="006C025C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C025C" w:rsidRPr="006C025C">
        <w:rPr>
          <w:rFonts w:ascii="Arial" w:hAnsi="Arial" w:cs="Arial"/>
          <w:color w:val="000000"/>
          <w:sz w:val="24"/>
          <w:szCs w:val="24"/>
        </w:rPr>
        <w:t>;</w:t>
      </w:r>
      <w:r w:rsidR="006C025C" w:rsidRPr="006C025C">
        <w:rPr>
          <w:rFonts w:ascii="Arial" w:hAnsi="Arial" w:cs="Arial"/>
          <w:sz w:val="24"/>
          <w:szCs w:val="24"/>
        </w:rPr>
        <w:t xml:space="preserve"> </w:t>
      </w:r>
      <w:r w:rsidR="006C025C" w:rsidRPr="00A13BC5">
        <w:rPr>
          <w:rFonts w:ascii="Arial" w:hAnsi="Arial" w:cs="Arial"/>
          <w:sz w:val="24"/>
          <w:szCs w:val="24"/>
        </w:rPr>
        <w:t>супруг</w:t>
      </w:r>
      <w:r w:rsidR="009E4114">
        <w:rPr>
          <w:rFonts w:ascii="Arial" w:hAnsi="Arial" w:cs="Arial"/>
          <w:sz w:val="24"/>
          <w:szCs w:val="24"/>
        </w:rPr>
        <w:t>и</w:t>
      </w:r>
      <w:r w:rsidR="006C025C" w:rsidRPr="00A13BC5">
        <w:rPr>
          <w:rFonts w:ascii="Arial" w:hAnsi="Arial" w:cs="Arial"/>
          <w:sz w:val="24"/>
          <w:szCs w:val="24"/>
        </w:rPr>
        <w:t>/супруг</w:t>
      </w:r>
      <w:r w:rsidR="009E4114">
        <w:rPr>
          <w:rFonts w:ascii="Arial" w:hAnsi="Arial" w:cs="Arial"/>
          <w:sz w:val="24"/>
          <w:szCs w:val="24"/>
        </w:rPr>
        <w:t>а</w:t>
      </w:r>
      <w:r w:rsidR="006C025C" w:rsidRPr="00A13BC5">
        <w:rPr>
          <w:rFonts w:ascii="Arial" w:hAnsi="Arial" w:cs="Arial"/>
          <w:sz w:val="24"/>
          <w:szCs w:val="24"/>
        </w:rPr>
        <w:t xml:space="preserve"> граждан, призванных на военную службу по частичной мобилизации в Вооруженные Силы Российской Федерации,</w:t>
      </w:r>
      <w:r w:rsidR="006C025C" w:rsidRPr="00A13BC5">
        <w:rPr>
          <w:rFonts w:ascii="Arial" w:hAnsi="Arial" w:cs="Arial"/>
          <w:color w:val="000000"/>
          <w:sz w:val="24"/>
          <w:szCs w:val="24"/>
        </w:rPr>
        <w:t xml:space="preserve"> </w:t>
      </w:r>
      <w:r w:rsidR="006C025C" w:rsidRPr="00A13BC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65E5E" w:rsidRPr="00A13BC5">
        <w:rPr>
          <w:rFonts w:ascii="Arial" w:hAnsi="Arial" w:cs="Arial"/>
          <w:sz w:val="24"/>
          <w:szCs w:val="24"/>
        </w:rPr>
        <w:t>.</w:t>
      </w:r>
    </w:p>
    <w:p w:rsidR="009E4114" w:rsidRDefault="00F06A2A" w:rsidP="00686FA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36748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7D1BD4" w:rsidRPr="00C36748">
        <w:rPr>
          <w:rFonts w:ascii="Arial" w:hAnsi="Arial" w:cs="Arial"/>
          <w:sz w:val="24"/>
          <w:szCs w:val="24"/>
        </w:rPr>
        <w:t>на</w:t>
      </w:r>
      <w:r w:rsidR="006C025C" w:rsidRPr="00C36748">
        <w:rPr>
          <w:rFonts w:ascii="Arial" w:hAnsi="Arial" w:cs="Arial"/>
          <w:sz w:val="24"/>
          <w:szCs w:val="24"/>
        </w:rPr>
        <w:t xml:space="preserve"> ремонт канализации (приобретение, перевозка, установка оборудования, оплата работ по договору)</w:t>
      </w:r>
      <w:r w:rsidR="00C36748" w:rsidRPr="00C36748">
        <w:rPr>
          <w:rFonts w:ascii="Arial" w:hAnsi="Arial" w:cs="Arial"/>
          <w:sz w:val="24"/>
          <w:szCs w:val="24"/>
        </w:rPr>
        <w:t xml:space="preserve">, </w:t>
      </w:r>
      <w:r w:rsidR="009E3FC4">
        <w:rPr>
          <w:rFonts w:ascii="Arial" w:hAnsi="Arial" w:cs="Arial"/>
          <w:sz w:val="24"/>
          <w:szCs w:val="24"/>
        </w:rPr>
        <w:t xml:space="preserve">на </w:t>
      </w:r>
      <w:r w:rsidR="00BF1F01" w:rsidRPr="001C161D">
        <w:rPr>
          <w:rFonts w:ascii="Arial" w:hAnsi="Arial" w:cs="Arial"/>
          <w:sz w:val="24"/>
          <w:szCs w:val="24"/>
        </w:rPr>
        <w:t>благоустройство</w:t>
      </w:r>
      <w:r w:rsidR="00686FA5" w:rsidRPr="001C161D">
        <w:rPr>
          <w:rFonts w:ascii="Arial" w:hAnsi="Arial" w:cs="Arial"/>
          <w:sz w:val="24"/>
          <w:szCs w:val="24"/>
        </w:rPr>
        <w:t xml:space="preserve"> кладбища (приобретение забора, перевозка, установка, оплата работ по договору), </w:t>
      </w:r>
      <w:r w:rsidR="002B5B33" w:rsidRPr="001C161D">
        <w:rPr>
          <w:rFonts w:ascii="Arial" w:hAnsi="Arial" w:cs="Arial"/>
          <w:sz w:val="24"/>
          <w:szCs w:val="24"/>
        </w:rPr>
        <w:t xml:space="preserve">ямочный ремонт дорог </w:t>
      </w:r>
      <w:proofErr w:type="spellStart"/>
      <w:r w:rsidR="002B5B33" w:rsidRPr="001C161D">
        <w:rPr>
          <w:rFonts w:ascii="Arial" w:hAnsi="Arial" w:cs="Arial"/>
          <w:sz w:val="24"/>
          <w:szCs w:val="24"/>
        </w:rPr>
        <w:t>ул</w:t>
      </w:r>
      <w:proofErr w:type="gramStart"/>
      <w:r w:rsidR="002B5B33" w:rsidRPr="001C161D">
        <w:rPr>
          <w:rFonts w:ascii="Arial" w:hAnsi="Arial" w:cs="Arial"/>
          <w:sz w:val="24"/>
          <w:szCs w:val="24"/>
        </w:rPr>
        <w:t>.Л</w:t>
      </w:r>
      <w:proofErr w:type="gramEnd"/>
      <w:r w:rsidR="002B5B33" w:rsidRPr="001C161D">
        <w:rPr>
          <w:rFonts w:ascii="Arial" w:hAnsi="Arial" w:cs="Arial"/>
          <w:sz w:val="24"/>
          <w:szCs w:val="24"/>
        </w:rPr>
        <w:t>енина</w:t>
      </w:r>
      <w:proofErr w:type="spellEnd"/>
      <w:r w:rsidR="002B5B33" w:rsidRPr="001C161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5B33" w:rsidRPr="001C161D">
        <w:rPr>
          <w:rFonts w:ascii="Arial" w:hAnsi="Arial" w:cs="Arial"/>
          <w:sz w:val="24"/>
          <w:szCs w:val="24"/>
        </w:rPr>
        <w:t>ул.Нижнекамская</w:t>
      </w:r>
      <w:proofErr w:type="spellEnd"/>
      <w:r w:rsidR="002B5B33" w:rsidRPr="001C161D">
        <w:rPr>
          <w:rFonts w:ascii="Arial" w:hAnsi="Arial" w:cs="Arial"/>
          <w:sz w:val="24"/>
          <w:szCs w:val="24"/>
        </w:rPr>
        <w:t xml:space="preserve"> (приобретение, перевозка, укладка асфальта, оплата работ </w:t>
      </w:r>
      <w:r w:rsidR="00C36748" w:rsidRPr="001C161D">
        <w:rPr>
          <w:rFonts w:ascii="Arial" w:hAnsi="Arial" w:cs="Arial"/>
          <w:sz w:val="24"/>
          <w:szCs w:val="24"/>
        </w:rPr>
        <w:t>по договору)</w:t>
      </w:r>
      <w:r w:rsidR="009E4114">
        <w:rPr>
          <w:rFonts w:ascii="Arial" w:hAnsi="Arial" w:cs="Arial"/>
          <w:sz w:val="24"/>
          <w:szCs w:val="24"/>
        </w:rPr>
        <w:t>.</w:t>
      </w:r>
      <w:r w:rsidR="00C36748" w:rsidRPr="001C161D">
        <w:rPr>
          <w:rFonts w:ascii="Arial" w:hAnsi="Arial" w:cs="Arial"/>
          <w:sz w:val="24"/>
          <w:szCs w:val="24"/>
        </w:rPr>
        <w:t xml:space="preserve"> </w:t>
      </w:r>
    </w:p>
    <w:p w:rsidR="009E4114" w:rsidRPr="00887E6D" w:rsidRDefault="009E4114" w:rsidP="009E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Средства самообложения граждан, собранные </w:t>
      </w:r>
    </w:p>
    <w:p w:rsidR="009E4114" w:rsidRPr="00887E6D" w:rsidRDefault="009E4114" w:rsidP="009E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по решению схода граждан в населенном пункте Старошешминск </w:t>
      </w:r>
      <w:proofErr w:type="spellStart"/>
      <w:r w:rsidRPr="00887E6D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887E6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 Республики Татарстан от 30.11.2018г. №2 на благоустройство родников в размере </w:t>
      </w:r>
      <w:r w:rsidR="00924E09">
        <w:rPr>
          <w:rFonts w:ascii="Arial" w:hAnsi="Arial" w:cs="Arial"/>
          <w:sz w:val="24"/>
          <w:szCs w:val="24"/>
        </w:rPr>
        <w:t>1761,60</w:t>
      </w:r>
      <w:r w:rsidRPr="00887E6D">
        <w:rPr>
          <w:rFonts w:ascii="Arial" w:hAnsi="Arial" w:cs="Arial"/>
          <w:sz w:val="24"/>
          <w:szCs w:val="24"/>
        </w:rPr>
        <w:t xml:space="preserve"> руб.;</w:t>
      </w:r>
    </w:p>
    <w:p w:rsidR="009E4114" w:rsidRPr="00887E6D" w:rsidRDefault="009E4114" w:rsidP="009E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по решению схода граждан в населенном пункте Старошешминск </w:t>
      </w:r>
      <w:proofErr w:type="spellStart"/>
      <w:r w:rsidRPr="00887E6D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887E6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 Республики Татарстан от 15.11.2019г. №2 на обустройство дорог села Старошешминск по улицам Садовая, Пионерская, Комсомольская в размере </w:t>
      </w:r>
      <w:r w:rsidR="00924E09">
        <w:rPr>
          <w:rFonts w:ascii="Arial" w:hAnsi="Arial" w:cs="Arial"/>
          <w:sz w:val="24"/>
          <w:szCs w:val="24"/>
        </w:rPr>
        <w:t>47622,80</w:t>
      </w:r>
      <w:r w:rsidRPr="00887E6D">
        <w:rPr>
          <w:rFonts w:ascii="Arial" w:hAnsi="Arial" w:cs="Arial"/>
          <w:sz w:val="24"/>
          <w:szCs w:val="24"/>
        </w:rPr>
        <w:t xml:space="preserve"> руб.;</w:t>
      </w:r>
    </w:p>
    <w:p w:rsidR="009E4114" w:rsidRPr="00887E6D" w:rsidRDefault="009E4114" w:rsidP="009E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по решению схода граждан в населенном пункте Старошешминск </w:t>
      </w:r>
      <w:proofErr w:type="spellStart"/>
      <w:r w:rsidRPr="00887E6D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887E6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 Республики Татарстан от 10.11.2020г. №2 на ямочный ремонт дорог </w:t>
      </w:r>
      <w:proofErr w:type="gramStart"/>
      <w:r w:rsidRPr="00887E6D">
        <w:rPr>
          <w:rFonts w:ascii="Arial" w:hAnsi="Arial" w:cs="Arial"/>
          <w:sz w:val="24"/>
          <w:szCs w:val="24"/>
        </w:rPr>
        <w:t>с</w:t>
      </w:r>
      <w:proofErr w:type="gramEnd"/>
      <w:r w:rsidRPr="00887E6D">
        <w:rPr>
          <w:rFonts w:ascii="Arial" w:hAnsi="Arial" w:cs="Arial"/>
          <w:sz w:val="24"/>
          <w:szCs w:val="24"/>
        </w:rPr>
        <w:t xml:space="preserve"> щебеночным покрытием (приобретение, перевозка, укладка щебня, оплата работ по договору) села Старошешминск по улицам Комсомольская, Садовая, Маркина в размере </w:t>
      </w:r>
      <w:r w:rsidR="00924E09">
        <w:rPr>
          <w:rFonts w:ascii="Arial" w:hAnsi="Arial" w:cs="Arial"/>
          <w:sz w:val="24"/>
          <w:szCs w:val="24"/>
        </w:rPr>
        <w:t>23305,20</w:t>
      </w:r>
      <w:r w:rsidRPr="00887E6D">
        <w:rPr>
          <w:rFonts w:ascii="Arial" w:hAnsi="Arial" w:cs="Arial"/>
          <w:sz w:val="24"/>
          <w:szCs w:val="24"/>
        </w:rPr>
        <w:t>руб.;</w:t>
      </w:r>
    </w:p>
    <w:p w:rsidR="009E4114" w:rsidRDefault="009E4114" w:rsidP="009E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87E6D">
        <w:rPr>
          <w:rFonts w:ascii="Arial" w:hAnsi="Arial" w:cs="Arial"/>
          <w:sz w:val="24"/>
          <w:szCs w:val="24"/>
        </w:rPr>
        <w:t xml:space="preserve">направить на ямочный ремонт дорог (приобретение, перевозка, укладка асфальта, оплата работ </w:t>
      </w:r>
      <w:r>
        <w:rPr>
          <w:rFonts w:ascii="Arial" w:hAnsi="Arial" w:cs="Arial"/>
          <w:sz w:val="24"/>
          <w:szCs w:val="24"/>
        </w:rPr>
        <w:t>по договору) села Старошешминск.</w:t>
      </w:r>
      <w:r w:rsidRPr="00AE7A69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C36748" w:rsidRDefault="00C36748" w:rsidP="009E41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E4114" w:rsidRPr="007C594F" w:rsidRDefault="009E4114" w:rsidP="009E41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927855">
        <w:rPr>
          <w:rFonts w:ascii="Arial" w:hAnsi="Arial" w:cs="Arial"/>
          <w:sz w:val="24"/>
          <w:szCs w:val="24"/>
        </w:rPr>
        <w:t>,</w:t>
      </w:r>
      <w:r w:rsidRPr="007C594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C5769" w:rsidRPr="00686FA5" w:rsidRDefault="00F06A2A" w:rsidP="009E4114">
      <w:pPr>
        <w:pStyle w:val="a3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D1BD4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7D1BD4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сельского поселения                      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="009E4114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</w:t>
      </w:r>
      <w:r w:rsidRPr="007C594F">
        <w:rPr>
          <w:rFonts w:ascii="Arial" w:hAnsi="Arial" w:cs="Arial"/>
          <w:sz w:val="24"/>
          <w:szCs w:val="24"/>
        </w:rPr>
        <w:t xml:space="preserve">             </w:t>
      </w:r>
      <w:r w:rsidR="007C594F">
        <w:rPr>
          <w:rFonts w:ascii="Arial" w:hAnsi="Arial" w:cs="Arial"/>
          <w:sz w:val="24"/>
          <w:szCs w:val="24"/>
        </w:rPr>
        <w:t xml:space="preserve">     </w:t>
      </w:r>
      <w:r w:rsidR="008C6F8B">
        <w:rPr>
          <w:rFonts w:ascii="Arial" w:hAnsi="Arial" w:cs="Arial"/>
          <w:sz w:val="24"/>
          <w:szCs w:val="24"/>
        </w:rPr>
        <w:t>Ф.Х. Ахметов</w:t>
      </w:r>
    </w:p>
    <w:sectPr w:rsidR="007C5769" w:rsidRPr="00686FA5" w:rsidSect="009E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DE3"/>
    <w:multiLevelType w:val="hybridMultilevel"/>
    <w:tmpl w:val="8A2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C3F"/>
    <w:multiLevelType w:val="hybridMultilevel"/>
    <w:tmpl w:val="802C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2A"/>
    <w:rsid w:val="00015A92"/>
    <w:rsid w:val="000C614A"/>
    <w:rsid w:val="001C161D"/>
    <w:rsid w:val="0025653F"/>
    <w:rsid w:val="00265E5E"/>
    <w:rsid w:val="002B5B33"/>
    <w:rsid w:val="002D2FD3"/>
    <w:rsid w:val="00363D25"/>
    <w:rsid w:val="00385B27"/>
    <w:rsid w:val="005C395F"/>
    <w:rsid w:val="005C7BC0"/>
    <w:rsid w:val="00645328"/>
    <w:rsid w:val="00686FA5"/>
    <w:rsid w:val="006C025C"/>
    <w:rsid w:val="007B0248"/>
    <w:rsid w:val="007C5769"/>
    <w:rsid w:val="007C594F"/>
    <w:rsid w:val="007D1BD4"/>
    <w:rsid w:val="008C6F8B"/>
    <w:rsid w:val="00900FE3"/>
    <w:rsid w:val="00924E09"/>
    <w:rsid w:val="00927855"/>
    <w:rsid w:val="009A5BE7"/>
    <w:rsid w:val="009E3FC4"/>
    <w:rsid w:val="009E4114"/>
    <w:rsid w:val="00A13BC5"/>
    <w:rsid w:val="00BF1F01"/>
    <w:rsid w:val="00C34B9F"/>
    <w:rsid w:val="00C36748"/>
    <w:rsid w:val="00DB0B84"/>
    <w:rsid w:val="00DF5C2C"/>
    <w:rsid w:val="00F06A2A"/>
    <w:rsid w:val="00FC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2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18</cp:revision>
  <cp:lastPrinted>2020-10-30T11:19:00Z</cp:lastPrinted>
  <dcterms:created xsi:type="dcterms:W3CDTF">2020-11-16T12:28:00Z</dcterms:created>
  <dcterms:modified xsi:type="dcterms:W3CDTF">2022-10-26T07:47:00Z</dcterms:modified>
</cp:coreProperties>
</file>